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1B5" w:rsidRDefault="008F50D0">
      <w:pPr>
        <w:jc w:val="center"/>
        <w:rPr>
          <w:rFonts w:ascii="Arial Black" w:eastAsia="Arial Black" w:hAnsi="Arial Black" w:cs="Arial Black"/>
          <w:color w:val="355E00"/>
        </w:rPr>
      </w:pPr>
      <w:bookmarkStart w:id="0" w:name="_GoBack"/>
      <w:bookmarkEnd w:id="0"/>
      <w:r>
        <w:rPr>
          <w:rFonts w:ascii="Arial Black" w:eastAsia="Arial Black" w:hAnsi="Arial Black" w:cs="Arial Black"/>
          <w:color w:val="355E00"/>
        </w:rPr>
        <w:t xml:space="preserve">         </w:t>
      </w:r>
      <w:r w:rsidR="00455B9B">
        <w:rPr>
          <w:rFonts w:ascii="Arial Black" w:eastAsia="Arial Black" w:hAnsi="Arial Black" w:cs="Arial Black"/>
          <w:color w:val="355E00"/>
        </w:rPr>
        <w:t xml:space="preserve"> </w:t>
      </w:r>
    </w:p>
    <w:p w:rsidR="00123BDF" w:rsidRDefault="00123BDF">
      <w:pPr>
        <w:jc w:val="center"/>
        <w:rPr>
          <w:rFonts w:ascii="Arial Black" w:eastAsia="Arial Black" w:hAnsi="Arial Black" w:cs="Arial Black"/>
          <w:color w:val="355E00"/>
        </w:rPr>
      </w:pPr>
    </w:p>
    <w:p w:rsidR="00066E26" w:rsidRPr="00437699" w:rsidRDefault="00066E26" w:rsidP="00066E26">
      <w:pPr>
        <w:keepNext/>
        <w:ind w:left="-567"/>
        <w:jc w:val="center"/>
        <w:rPr>
          <w:rFonts w:ascii="Arial" w:hAnsi="Arial"/>
          <w:b/>
          <w:bCs/>
          <w:i/>
          <w:iCs/>
          <w:color w:val="0080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-123825</wp:posOffset>
            </wp:positionV>
            <wp:extent cx="1615440" cy="1104900"/>
            <wp:effectExtent l="19050" t="0" r="381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355E00"/>
        </w:rPr>
        <w:t xml:space="preserve"> </w:t>
      </w:r>
      <w:r>
        <w:rPr>
          <w:rFonts w:ascii="Arial Black" w:hAnsi="Arial Black"/>
          <w:color w:val="355E00"/>
        </w:rPr>
        <w:tab/>
      </w:r>
      <w:r w:rsidRPr="00437699">
        <w:rPr>
          <w:rFonts w:ascii="Arial" w:hAnsi="Arial"/>
          <w:b/>
          <w:bCs/>
          <w:i/>
          <w:iCs/>
          <w:color w:val="008000"/>
          <w:sz w:val="40"/>
          <w:szCs w:val="40"/>
        </w:rPr>
        <w:t>Association FA Val d'Oise</w:t>
      </w:r>
    </w:p>
    <w:p w:rsidR="00066E26" w:rsidRPr="00437699" w:rsidRDefault="00066E26" w:rsidP="00066E26">
      <w:pPr>
        <w:ind w:firstLine="709"/>
        <w:jc w:val="center"/>
        <w:rPr>
          <w:rFonts w:ascii="Arial" w:hAnsi="Arial"/>
          <w:b/>
          <w:bCs/>
          <w:i/>
          <w:iCs/>
          <w:color w:val="008000"/>
          <w:sz w:val="20"/>
          <w:szCs w:val="20"/>
        </w:rPr>
      </w:pPr>
      <w:r w:rsidRPr="00437699">
        <w:rPr>
          <w:rFonts w:ascii="Arial" w:hAnsi="Arial"/>
          <w:b/>
          <w:bCs/>
          <w:i/>
          <w:iCs/>
          <w:color w:val="008000"/>
          <w:sz w:val="20"/>
          <w:szCs w:val="20"/>
        </w:rPr>
        <w:t>Membre de l'Union France Alzheimer – Association Reconnue d'Utilité Publique – J.O. du 14 mars 1991</w:t>
      </w:r>
    </w:p>
    <w:p w:rsidR="00066E26" w:rsidRPr="00313293" w:rsidRDefault="00066E26" w:rsidP="00066E26">
      <w:pPr>
        <w:jc w:val="center"/>
        <w:rPr>
          <w:rFonts w:ascii="Arial" w:hAnsi="Arial"/>
          <w:b/>
          <w:color w:val="008000"/>
          <w:sz w:val="20"/>
          <w:szCs w:val="20"/>
        </w:rPr>
      </w:pPr>
      <w:r w:rsidRPr="00313293">
        <w:rPr>
          <w:rFonts w:ascii="Arial" w:hAnsi="Arial"/>
          <w:b/>
          <w:color w:val="008000"/>
          <w:sz w:val="20"/>
          <w:szCs w:val="20"/>
        </w:rPr>
        <w:t>SIRET 487 877 854 000 17 – CODE NAZE : 9499Z</w:t>
      </w:r>
    </w:p>
    <w:p w:rsidR="00066E26" w:rsidRPr="00685410" w:rsidRDefault="00066E26" w:rsidP="00066E26">
      <w:pPr>
        <w:rPr>
          <w:rFonts w:ascii="Arial" w:hAnsi="Arial"/>
          <w:color w:val="3DEB3D"/>
          <w:sz w:val="20"/>
          <w:szCs w:val="20"/>
        </w:rPr>
      </w:pPr>
    </w:p>
    <w:p w:rsidR="00066E26" w:rsidRDefault="00066E26" w:rsidP="00066E26">
      <w:pPr>
        <w:jc w:val="center"/>
        <w:rPr>
          <w:rFonts w:ascii="Arial" w:hAnsi="Arial"/>
          <w:b/>
          <w:bCs/>
          <w:i/>
          <w:iCs/>
          <w:color w:val="008000"/>
          <w:sz w:val="20"/>
          <w:szCs w:val="20"/>
        </w:rPr>
      </w:pPr>
    </w:p>
    <w:p w:rsidR="00066E26" w:rsidRPr="00437699" w:rsidRDefault="00066E26" w:rsidP="00066E26">
      <w:pPr>
        <w:rPr>
          <w:rFonts w:ascii="Arial" w:hAnsi="Arial"/>
          <w:b/>
          <w:bCs/>
          <w:i/>
          <w:iCs/>
          <w:color w:val="008000"/>
          <w:sz w:val="20"/>
          <w:szCs w:val="20"/>
        </w:rPr>
      </w:pPr>
      <w:r w:rsidRPr="00437699">
        <w:rPr>
          <w:rFonts w:ascii="Arial" w:hAnsi="Arial"/>
          <w:b/>
          <w:bCs/>
          <w:i/>
          <w:iCs/>
          <w:color w:val="008000"/>
          <w:sz w:val="20"/>
          <w:szCs w:val="20"/>
        </w:rPr>
        <w:t>Présidente, Françoise NOT</w:t>
      </w:r>
    </w:p>
    <w:p w:rsidR="00066E26" w:rsidRDefault="00066E26" w:rsidP="00066E26">
      <w:pPr>
        <w:jc w:val="both"/>
        <w:rPr>
          <w:rFonts w:ascii="Arial" w:hAnsi="Arial"/>
          <w:i/>
          <w:iCs/>
          <w:color w:val="008000"/>
          <w:sz w:val="20"/>
          <w:szCs w:val="20"/>
        </w:rPr>
      </w:pPr>
      <w:r w:rsidRPr="00437699">
        <w:rPr>
          <w:rFonts w:ascii="Arial" w:hAnsi="Arial"/>
          <w:i/>
          <w:iCs/>
          <w:color w:val="008000"/>
          <w:sz w:val="20"/>
          <w:szCs w:val="20"/>
        </w:rPr>
        <w:t>42</w:t>
      </w:r>
      <w:r>
        <w:rPr>
          <w:rFonts w:ascii="Arial" w:hAnsi="Arial"/>
          <w:i/>
          <w:iCs/>
          <w:color w:val="008000"/>
          <w:sz w:val="20"/>
          <w:szCs w:val="20"/>
        </w:rPr>
        <w:t>bis</w:t>
      </w:r>
      <w:r w:rsidRPr="00437699">
        <w:rPr>
          <w:rFonts w:ascii="Arial" w:hAnsi="Arial"/>
          <w:i/>
          <w:iCs/>
          <w:color w:val="008000"/>
          <w:sz w:val="20"/>
          <w:szCs w:val="20"/>
        </w:rPr>
        <w:t xml:space="preserve"> rue de Paris – 95310 Saint Ouen l'Aumône</w:t>
      </w:r>
    </w:p>
    <w:p w:rsidR="00066E26" w:rsidRDefault="00066E26" w:rsidP="00066E26">
      <w:pPr>
        <w:jc w:val="both"/>
        <w:rPr>
          <w:rFonts w:ascii="Arial" w:hAnsi="Arial"/>
          <w:i/>
          <w:iCs/>
          <w:color w:val="008000"/>
          <w:sz w:val="20"/>
          <w:szCs w:val="20"/>
        </w:rPr>
      </w:pPr>
      <w:r w:rsidRPr="00437699">
        <w:rPr>
          <w:rFonts w:ascii="Wingdings" w:hAnsi="Wingdings"/>
          <w:color w:val="008000"/>
          <w:sz w:val="20"/>
          <w:szCs w:val="20"/>
        </w:rPr>
        <w:t></w:t>
      </w:r>
      <w:r w:rsidRPr="00437699">
        <w:rPr>
          <w:rFonts w:ascii="Arial" w:hAnsi="Arial"/>
          <w:i/>
          <w:iCs/>
          <w:color w:val="008000"/>
          <w:sz w:val="20"/>
          <w:szCs w:val="20"/>
        </w:rPr>
        <w:t xml:space="preserve"> : 01 34 64 43 03</w:t>
      </w:r>
      <w:r w:rsidRPr="000A1DF4">
        <w:rPr>
          <w:rFonts w:ascii="Arial" w:hAnsi="Arial"/>
          <w:i/>
          <w:iCs/>
          <w:color w:val="00800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8000"/>
          <w:sz w:val="20"/>
          <w:szCs w:val="20"/>
        </w:rPr>
        <w:t xml:space="preserve">Courriel : </w:t>
      </w:r>
      <w:hyperlink r:id="rId7" w:history="1">
        <w:r w:rsidRPr="00432C73">
          <w:rPr>
            <w:rStyle w:val="Lienhypertexte"/>
            <w:rFonts w:ascii="Arial" w:hAnsi="Arial"/>
            <w:i/>
            <w:iCs/>
            <w:sz w:val="20"/>
            <w:szCs w:val="20"/>
          </w:rPr>
          <w:t>france.alzheimer95@orange.fr</w:t>
        </w:r>
      </w:hyperlink>
    </w:p>
    <w:p w:rsidR="00066E26" w:rsidRDefault="00066E26" w:rsidP="00066E26">
      <w:pPr>
        <w:jc w:val="both"/>
        <w:rPr>
          <w:rFonts w:ascii="Arial" w:hAnsi="Arial"/>
          <w:i/>
          <w:iCs/>
          <w:color w:val="008000"/>
          <w:sz w:val="20"/>
          <w:szCs w:val="20"/>
        </w:rPr>
      </w:pPr>
    </w:p>
    <w:p w:rsidR="00066E26" w:rsidRDefault="00066E26" w:rsidP="00066E26">
      <w:pPr>
        <w:jc w:val="both"/>
        <w:rPr>
          <w:rFonts w:ascii="Arial" w:hAnsi="Arial"/>
          <w:iCs/>
          <w:color w:val="008000"/>
          <w:sz w:val="20"/>
          <w:szCs w:val="20"/>
        </w:rPr>
      </w:pPr>
      <w:r>
        <w:rPr>
          <w:rFonts w:ascii="Arial" w:hAnsi="Arial"/>
          <w:iCs/>
          <w:color w:val="008000"/>
          <w:sz w:val="20"/>
          <w:szCs w:val="20"/>
        </w:rPr>
        <w:tab/>
      </w:r>
      <w:r>
        <w:rPr>
          <w:rFonts w:ascii="Arial" w:hAnsi="Arial"/>
          <w:iCs/>
          <w:color w:val="008000"/>
          <w:sz w:val="20"/>
          <w:szCs w:val="20"/>
        </w:rPr>
        <w:tab/>
      </w:r>
      <w:r>
        <w:rPr>
          <w:rFonts w:ascii="Arial" w:hAnsi="Arial"/>
          <w:iCs/>
          <w:color w:val="008000"/>
          <w:sz w:val="20"/>
          <w:szCs w:val="20"/>
        </w:rPr>
        <w:tab/>
      </w:r>
      <w:r>
        <w:rPr>
          <w:rFonts w:ascii="Arial" w:hAnsi="Arial"/>
          <w:iCs/>
          <w:color w:val="008000"/>
          <w:sz w:val="20"/>
          <w:szCs w:val="20"/>
        </w:rPr>
        <w:tab/>
      </w:r>
      <w:r>
        <w:rPr>
          <w:rFonts w:ascii="Arial" w:hAnsi="Arial"/>
          <w:iCs/>
          <w:color w:val="008000"/>
          <w:sz w:val="20"/>
          <w:szCs w:val="20"/>
        </w:rPr>
        <w:tab/>
      </w:r>
    </w:p>
    <w:p w:rsidR="003E465C" w:rsidRDefault="003E465C">
      <w:pPr>
        <w:rPr>
          <w:rFonts w:ascii="Arial" w:hAnsi="Arial" w:cs="Arial"/>
          <w:color w:val="008000"/>
          <w:sz w:val="20"/>
          <w:szCs w:val="20"/>
        </w:rPr>
      </w:pPr>
    </w:p>
    <w:p w:rsidR="00A4595D" w:rsidRPr="005E11D1" w:rsidRDefault="00E00F43" w:rsidP="005E11D1">
      <w:pPr>
        <w:jc w:val="center"/>
        <w:rPr>
          <w:rFonts w:ascii="Arial" w:eastAsia="Arial" w:hAnsi="Arial" w:cs="Arial"/>
          <w:color w:val="008000"/>
          <w:sz w:val="20"/>
          <w:szCs w:val="20"/>
        </w:rPr>
      </w:pPr>
      <w:r w:rsidRPr="00B16A0B">
        <w:rPr>
          <w:rFonts w:ascii="Comic Sans MS" w:hAnsi="Comic Sans MS" w:cs="Comic Sans MS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AIDANTS FAMILIAUX</w:t>
      </w:r>
    </w:p>
    <w:p w:rsidR="00066E26" w:rsidRDefault="00066E26">
      <w:pPr>
        <w:rPr>
          <w:rFonts w:ascii="Comic Sans MS" w:hAnsi="Comic Sans MS" w:cs="Comic Sans MS"/>
          <w:color w:val="3DEB3D"/>
          <w:sz w:val="20"/>
          <w:szCs w:val="20"/>
        </w:rPr>
      </w:pPr>
    </w:p>
    <w:p w:rsidR="00A4595D" w:rsidRDefault="00E00F43">
      <w:pPr>
        <w:jc w:val="center"/>
        <w:rPr>
          <w:rFonts w:ascii="Comic Sans MS" w:hAnsi="Comic Sans MS" w:cs="Comic Sans MS"/>
          <w:b/>
          <w:color w:val="5F497A"/>
        </w:rPr>
      </w:pPr>
      <w:r>
        <w:rPr>
          <w:rFonts w:ascii="Comic Sans MS" w:hAnsi="Comic Sans MS" w:cs="Comic Sans MS"/>
          <w:b/>
          <w:sz w:val="28"/>
          <w:szCs w:val="28"/>
        </w:rPr>
        <w:t>FRANCE ALZHEIMER VOUS OFFRE</w:t>
      </w:r>
      <w:r w:rsidR="00066E26"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B16A0B">
        <w:rPr>
          <w:rFonts w:ascii="Comic Sans MS" w:hAnsi="Comic Sans MS" w:cs="Comic Sans MS"/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 FORMATION GRATUITE</w:t>
      </w:r>
    </w:p>
    <w:p w:rsidR="00A4595D" w:rsidRDefault="00E00F43">
      <w:pPr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8"/>
          <w:szCs w:val="28"/>
        </w:rPr>
        <w:t>POUR MIEUX COMPRENDRE ET FAIRE FACE A LA MALADIE</w:t>
      </w:r>
    </w:p>
    <w:p w:rsidR="00A4595D" w:rsidRDefault="00A4595D">
      <w:pPr>
        <w:jc w:val="center"/>
        <w:rPr>
          <w:rFonts w:ascii="Comic Sans MS" w:hAnsi="Comic Sans MS" w:cs="Comic Sans MS"/>
          <w:sz w:val="20"/>
          <w:szCs w:val="20"/>
        </w:rPr>
      </w:pPr>
    </w:p>
    <w:p w:rsidR="00A4595D" w:rsidRPr="0034148A" w:rsidRDefault="00066E26">
      <w:pPr>
        <w:jc w:val="center"/>
        <w:rPr>
          <w:rFonts w:ascii="Comic Sans MS" w:hAnsi="Comic Sans MS" w:cs="Comic Sans MS"/>
          <w:b/>
        </w:rPr>
      </w:pPr>
      <w:r w:rsidRPr="0034148A">
        <w:rPr>
          <w:rFonts w:ascii="Comic Sans MS" w:hAnsi="Comic Sans MS" w:cs="Comic Sans MS"/>
          <w:b/>
        </w:rPr>
        <w:t>Répartie sur 2 jours de 9h à 17h ou sur 5 matinées de 10h à 13h</w:t>
      </w:r>
    </w:p>
    <w:p w:rsidR="00A4595D" w:rsidRDefault="00A4595D">
      <w:pPr>
        <w:jc w:val="center"/>
        <w:rPr>
          <w:rFonts w:ascii="Comic Sans MS" w:hAnsi="Comic Sans MS" w:cs="Comic Sans MS"/>
        </w:rPr>
      </w:pPr>
    </w:p>
    <w:p w:rsidR="00A4595D" w:rsidRDefault="00E00F43" w:rsidP="0034148A">
      <w:pPr>
        <w:numPr>
          <w:ilvl w:val="0"/>
          <w:numId w:val="1"/>
        </w:numPr>
        <w:ind w:left="1701" w:hanging="28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Connaître la maladie Alzheimer et les maladies apparentées</w:t>
      </w:r>
    </w:p>
    <w:p w:rsidR="00A4595D" w:rsidRDefault="00E00F43" w:rsidP="0034148A">
      <w:pPr>
        <w:numPr>
          <w:ilvl w:val="0"/>
          <w:numId w:val="1"/>
        </w:numPr>
        <w:ind w:left="1701" w:hanging="28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Les aides possibles (humaines, sociales, financières et juridiques)</w:t>
      </w:r>
    </w:p>
    <w:p w:rsidR="00A4595D" w:rsidRDefault="00E00F43" w:rsidP="0034148A">
      <w:pPr>
        <w:numPr>
          <w:ilvl w:val="0"/>
          <w:numId w:val="1"/>
        </w:numPr>
        <w:ind w:left="1701" w:hanging="28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Accompagner le malade au quotidien</w:t>
      </w:r>
    </w:p>
    <w:p w:rsidR="00A4595D" w:rsidRDefault="00E00F43" w:rsidP="0034148A">
      <w:pPr>
        <w:numPr>
          <w:ilvl w:val="0"/>
          <w:numId w:val="1"/>
        </w:numPr>
        <w:ind w:left="1701" w:hanging="28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Communiquer avec le malade et comprendre</w:t>
      </w:r>
    </w:p>
    <w:p w:rsidR="00A4595D" w:rsidRDefault="00E00F43" w:rsidP="0034148A">
      <w:pPr>
        <w:numPr>
          <w:ilvl w:val="0"/>
          <w:numId w:val="1"/>
        </w:numPr>
        <w:ind w:left="1701" w:hanging="28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Etre </w:t>
      </w:r>
      <w:r>
        <w:rPr>
          <w:rFonts w:ascii="Comic Sans MS" w:hAnsi="Comic Sans MS" w:cs="Comic Sans MS"/>
          <w:i/>
        </w:rPr>
        <w:t>l’Aidant Familial</w:t>
      </w:r>
      <w:r>
        <w:rPr>
          <w:rFonts w:ascii="Comic Sans MS" w:hAnsi="Comic Sans MS" w:cs="Comic Sans MS"/>
        </w:rPr>
        <w:t xml:space="preserve"> (se faire aider et prendre du répit)</w:t>
      </w:r>
    </w:p>
    <w:p w:rsidR="00A4595D" w:rsidRDefault="00E00F43" w:rsidP="0034148A">
      <w:pPr>
        <w:numPr>
          <w:ilvl w:val="0"/>
          <w:numId w:val="1"/>
        </w:numPr>
        <w:ind w:left="1701" w:hanging="283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</w:rPr>
        <w:t>Entrée en Institution</w:t>
      </w:r>
    </w:p>
    <w:p w:rsidR="00A4595D" w:rsidRDefault="00A4595D">
      <w:pPr>
        <w:jc w:val="center"/>
        <w:rPr>
          <w:rFonts w:ascii="Comic Sans MS" w:hAnsi="Comic Sans MS" w:cs="Comic Sans MS"/>
          <w:sz w:val="20"/>
          <w:szCs w:val="20"/>
        </w:rPr>
      </w:pPr>
    </w:p>
    <w:p w:rsidR="00A4595D" w:rsidRDefault="00E00F43">
      <w:pPr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FORMATIONS PREVUES :</w:t>
      </w:r>
    </w:p>
    <w:p w:rsidR="00A4595D" w:rsidRDefault="00A4595D">
      <w:pPr>
        <w:rPr>
          <w:rFonts w:ascii="Comic Sans MS" w:hAnsi="Comic Sans MS" w:cs="Comic Sans MS"/>
          <w:b/>
          <w:sz w:val="22"/>
          <w:szCs w:val="22"/>
        </w:rPr>
      </w:pPr>
    </w:p>
    <w:p w:rsidR="00061289" w:rsidRPr="005D7AEE" w:rsidRDefault="00E00F43" w:rsidP="005D7AEE">
      <w:pPr>
        <w:numPr>
          <w:ilvl w:val="0"/>
          <w:numId w:val="1"/>
        </w:numPr>
        <w:ind w:left="1701" w:hanging="283"/>
        <w:rPr>
          <w:rFonts w:ascii="Comic Sans MS" w:hAnsi="Comic Sans MS" w:cs="Comic Sans MS"/>
          <w:b/>
          <w:sz w:val="22"/>
          <w:szCs w:val="22"/>
        </w:rPr>
      </w:pPr>
      <w:r w:rsidRPr="0034148A">
        <w:rPr>
          <w:rFonts w:ascii="Comic Sans MS" w:hAnsi="Comic Sans MS" w:cs="Comic Sans MS"/>
          <w:b/>
          <w:sz w:val="22"/>
          <w:szCs w:val="22"/>
        </w:rPr>
        <w:t>Cabinet de psychologue à</w:t>
      </w:r>
      <w:r w:rsidR="00796B8E" w:rsidRPr="0034148A">
        <w:rPr>
          <w:rFonts w:ascii="Comic Sans MS" w:hAnsi="Comic Sans MS" w:cs="Comic Sans MS"/>
          <w:b/>
          <w:sz w:val="22"/>
          <w:szCs w:val="22"/>
        </w:rPr>
        <w:t xml:space="preserve"> CERGY</w:t>
      </w:r>
      <w:r w:rsidR="005009F3">
        <w:rPr>
          <w:rFonts w:ascii="Comic Sans MS" w:hAnsi="Comic Sans MS" w:cs="Comic Sans MS"/>
          <w:b/>
          <w:sz w:val="22"/>
          <w:szCs w:val="22"/>
        </w:rPr>
        <w:t xml:space="preserve"> le </w:t>
      </w:r>
      <w:r w:rsidR="00C4441C">
        <w:rPr>
          <w:rFonts w:ascii="Comic Sans MS" w:hAnsi="Comic Sans MS" w:cs="Comic Sans MS"/>
          <w:b/>
          <w:sz w:val="22"/>
          <w:szCs w:val="22"/>
        </w:rPr>
        <w:t>HAUT 1</w:t>
      </w:r>
      <w:r w:rsidR="005D7AEE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C4441C">
        <w:rPr>
          <w:rFonts w:ascii="Comic Sans MS" w:hAnsi="Comic Sans MS" w:cs="Comic Sans MS"/>
          <w:b/>
          <w:sz w:val="22"/>
          <w:szCs w:val="22"/>
        </w:rPr>
        <w:t xml:space="preserve">rue de la </w:t>
      </w:r>
      <w:r w:rsidR="005D7AEE">
        <w:rPr>
          <w:rFonts w:ascii="Comic Sans MS" w:hAnsi="Comic Sans MS" w:cs="Comic Sans MS"/>
          <w:b/>
          <w:sz w:val="22"/>
          <w:szCs w:val="22"/>
        </w:rPr>
        <w:t>V</w:t>
      </w:r>
      <w:r w:rsidR="00C4441C">
        <w:rPr>
          <w:rFonts w:ascii="Comic Sans MS" w:hAnsi="Comic Sans MS" w:cs="Comic Sans MS"/>
          <w:b/>
          <w:sz w:val="22"/>
          <w:szCs w:val="22"/>
        </w:rPr>
        <w:t>eillée</w:t>
      </w:r>
      <w:r w:rsidR="005D7AEE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97000E">
        <w:rPr>
          <w:rFonts w:ascii="Comic Sans MS" w:hAnsi="Comic Sans MS" w:cs="Comic Sans MS"/>
          <w:b/>
          <w:sz w:val="22"/>
          <w:szCs w:val="22"/>
        </w:rPr>
        <w:t>–</w:t>
      </w:r>
      <w:r w:rsidR="005D7AEE" w:rsidRPr="005D7AEE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97000E" w:rsidRPr="0097000E">
        <w:rPr>
          <w:rFonts w:ascii="Comic Sans MS" w:hAnsi="Comic Sans MS" w:cs="Comic Sans MS"/>
          <w:b/>
          <w:color w:val="0070C0"/>
          <w:sz w:val="22"/>
          <w:szCs w:val="22"/>
        </w:rPr>
        <w:t>(</w:t>
      </w:r>
      <w:r w:rsidR="00F36086" w:rsidRPr="005D7AEE">
        <w:rPr>
          <w:rFonts w:ascii="Comic Sans MS" w:hAnsi="Comic Sans MS" w:cs="Comic Sans MS"/>
          <w:b/>
          <w:color w:val="0070C0"/>
          <w:sz w:val="22"/>
          <w:szCs w:val="22"/>
        </w:rPr>
        <w:t xml:space="preserve">18 </w:t>
      </w:r>
      <w:r w:rsidR="005D7AEE" w:rsidRPr="005D7AEE">
        <w:rPr>
          <w:rFonts w:ascii="Comic Sans MS" w:hAnsi="Comic Sans MS" w:cs="Comic Sans MS"/>
          <w:b/>
          <w:color w:val="0070C0"/>
          <w:sz w:val="22"/>
          <w:szCs w:val="22"/>
        </w:rPr>
        <w:t>et</w:t>
      </w:r>
      <w:r w:rsidR="00F36086" w:rsidRPr="005D7AEE">
        <w:rPr>
          <w:rFonts w:ascii="Comic Sans MS" w:hAnsi="Comic Sans MS" w:cs="Comic Sans MS"/>
          <w:b/>
          <w:color w:val="0070C0"/>
          <w:sz w:val="22"/>
          <w:szCs w:val="22"/>
        </w:rPr>
        <w:t xml:space="preserve"> 25</w:t>
      </w:r>
      <w:r w:rsidR="00F36086" w:rsidRPr="005D7AEE">
        <w:rPr>
          <w:rFonts w:ascii="Comic Sans MS" w:hAnsi="Comic Sans MS" w:cs="Comic Sans MS"/>
          <w:b/>
          <w:sz w:val="22"/>
          <w:szCs w:val="22"/>
        </w:rPr>
        <w:t xml:space="preserve">  </w:t>
      </w:r>
      <w:r w:rsidR="00F36086" w:rsidRPr="005D7AEE">
        <w:rPr>
          <w:rFonts w:ascii="Comic Sans MS" w:hAnsi="Comic Sans MS" w:cs="Comic Sans MS"/>
          <w:b/>
          <w:color w:val="0070C0"/>
          <w:sz w:val="22"/>
          <w:szCs w:val="22"/>
        </w:rPr>
        <w:t>février</w:t>
      </w:r>
      <w:r w:rsidR="005D7AEE">
        <w:rPr>
          <w:rFonts w:ascii="Comic Sans MS" w:hAnsi="Comic Sans MS" w:cs="Comic Sans MS"/>
          <w:b/>
          <w:color w:val="0070C0"/>
          <w:sz w:val="22"/>
          <w:szCs w:val="22"/>
        </w:rPr>
        <w:t xml:space="preserve"> 2017</w:t>
      </w:r>
      <w:r w:rsidR="00F36086" w:rsidRPr="005D7AEE">
        <w:rPr>
          <w:rFonts w:ascii="Comic Sans MS" w:hAnsi="Comic Sans MS" w:cs="Comic Sans MS"/>
          <w:b/>
          <w:color w:val="0070C0"/>
          <w:sz w:val="22"/>
          <w:szCs w:val="22"/>
        </w:rPr>
        <w:t xml:space="preserve"> </w:t>
      </w:r>
      <w:r w:rsidR="005D7AEE" w:rsidRPr="005D7AEE">
        <w:rPr>
          <w:rFonts w:ascii="Comic Sans MS" w:hAnsi="Comic Sans MS" w:cs="Comic Sans MS"/>
          <w:b/>
          <w:color w:val="0070C0"/>
          <w:sz w:val="22"/>
          <w:szCs w:val="22"/>
        </w:rPr>
        <w:t>de 9h30</w:t>
      </w:r>
      <w:r w:rsidR="00F36086" w:rsidRPr="005D7AEE">
        <w:rPr>
          <w:rFonts w:ascii="Comic Sans MS" w:hAnsi="Comic Sans MS" w:cs="Comic Sans MS"/>
          <w:b/>
          <w:color w:val="0070C0"/>
          <w:sz w:val="22"/>
          <w:szCs w:val="22"/>
        </w:rPr>
        <w:t xml:space="preserve"> </w:t>
      </w:r>
      <w:r w:rsidR="005D7AEE" w:rsidRPr="005D7AEE">
        <w:rPr>
          <w:rFonts w:ascii="Comic Sans MS" w:hAnsi="Comic Sans MS" w:cs="Comic Sans MS"/>
          <w:b/>
          <w:color w:val="0070C0"/>
          <w:sz w:val="22"/>
          <w:szCs w:val="22"/>
        </w:rPr>
        <w:t>à</w:t>
      </w:r>
      <w:r w:rsidR="00F36086" w:rsidRPr="005D7AEE">
        <w:rPr>
          <w:rFonts w:ascii="Comic Sans MS" w:hAnsi="Comic Sans MS" w:cs="Comic Sans MS"/>
          <w:b/>
          <w:color w:val="0070C0"/>
          <w:sz w:val="22"/>
          <w:szCs w:val="22"/>
        </w:rPr>
        <w:t xml:space="preserve"> 17h</w:t>
      </w:r>
      <w:r w:rsidR="0097000E">
        <w:rPr>
          <w:rFonts w:ascii="Comic Sans MS" w:hAnsi="Comic Sans MS" w:cs="Comic Sans MS"/>
          <w:b/>
          <w:color w:val="0070C0"/>
          <w:sz w:val="22"/>
          <w:szCs w:val="22"/>
        </w:rPr>
        <w:t>)</w:t>
      </w:r>
    </w:p>
    <w:p w:rsidR="00A460D0" w:rsidRPr="00A460D0" w:rsidRDefault="0097000E" w:rsidP="00A460D0">
      <w:pPr>
        <w:numPr>
          <w:ilvl w:val="0"/>
          <w:numId w:val="1"/>
        </w:numPr>
        <w:ind w:left="1701" w:hanging="283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Château d’Herblay – 50 rue de Paris – 95220 HERBLAY - </w:t>
      </w:r>
      <w:r w:rsidRPr="0097000E">
        <w:rPr>
          <w:rFonts w:ascii="Comic Sans MS" w:hAnsi="Comic Sans MS" w:cs="Comic Sans MS"/>
          <w:b/>
          <w:color w:val="0070C0"/>
          <w:sz w:val="22"/>
          <w:szCs w:val="22"/>
        </w:rPr>
        <w:t>(</w:t>
      </w:r>
      <w:r w:rsidR="00A460D0">
        <w:rPr>
          <w:rFonts w:ascii="Comic Sans MS" w:hAnsi="Comic Sans MS" w:cs="Comic Sans MS"/>
          <w:b/>
          <w:color w:val="0070C0"/>
          <w:sz w:val="22"/>
          <w:szCs w:val="22"/>
        </w:rPr>
        <w:t>14 ET30 MARS12017 DE 10H 0 17H30</w:t>
      </w:r>
    </w:p>
    <w:p w:rsidR="00A4595D" w:rsidRPr="0034148A" w:rsidRDefault="00082E19" w:rsidP="0034148A">
      <w:pPr>
        <w:numPr>
          <w:ilvl w:val="0"/>
          <w:numId w:val="1"/>
        </w:numPr>
        <w:ind w:left="1701" w:hanging="283"/>
        <w:rPr>
          <w:rFonts w:ascii="Comic Sans MS" w:hAnsi="Comic Sans MS" w:cs="Comic Sans MS"/>
          <w:b/>
          <w:sz w:val="22"/>
          <w:szCs w:val="22"/>
        </w:rPr>
      </w:pPr>
      <w:r w:rsidRPr="0034148A">
        <w:rPr>
          <w:rFonts w:ascii="Comic Sans MS" w:hAnsi="Comic Sans MS" w:cs="Comic Sans MS"/>
          <w:b/>
          <w:sz w:val="22"/>
          <w:szCs w:val="22"/>
        </w:rPr>
        <w:t>Plate forme de répit à</w:t>
      </w:r>
      <w:r w:rsidR="00BE5F81" w:rsidRPr="0034148A">
        <w:rPr>
          <w:rFonts w:ascii="Comic Sans MS" w:hAnsi="Comic Sans MS" w:cs="Comic Sans MS"/>
          <w:b/>
          <w:sz w:val="22"/>
          <w:szCs w:val="22"/>
        </w:rPr>
        <w:t xml:space="preserve"> CORMEILLES en PARIS</w:t>
      </w:r>
      <w:r w:rsidR="008A220B">
        <w:rPr>
          <w:rFonts w:ascii="Comic Sans MS" w:hAnsi="Comic Sans MS" w:cs="Comic Sans MS"/>
          <w:b/>
          <w:sz w:val="22"/>
          <w:szCs w:val="22"/>
        </w:rPr>
        <w:t xml:space="preserve"> en </w:t>
      </w:r>
      <w:r w:rsidR="00A460D0">
        <w:rPr>
          <w:rFonts w:ascii="Comic Sans MS" w:hAnsi="Comic Sans MS" w:cs="Comic Sans MS"/>
          <w:b/>
          <w:color w:val="0070C0"/>
          <w:sz w:val="22"/>
          <w:szCs w:val="22"/>
        </w:rPr>
        <w:t>/mars</w:t>
      </w:r>
      <w:r w:rsidR="007D3D9D">
        <w:rPr>
          <w:rFonts w:ascii="Comic Sans MS" w:hAnsi="Comic Sans MS" w:cs="Comic Sans MS"/>
          <w:b/>
          <w:color w:val="0070C0"/>
          <w:sz w:val="22"/>
          <w:szCs w:val="22"/>
        </w:rPr>
        <w:t xml:space="preserve"> Avril A</w:t>
      </w:r>
      <w:r w:rsidR="008A220B" w:rsidRPr="008A220B">
        <w:rPr>
          <w:rFonts w:ascii="Comic Sans MS" w:hAnsi="Comic Sans MS" w:cs="Comic Sans MS"/>
          <w:b/>
          <w:color w:val="0070C0"/>
          <w:sz w:val="22"/>
          <w:szCs w:val="22"/>
        </w:rPr>
        <w:t xml:space="preserve"> 201</w:t>
      </w:r>
      <w:r w:rsidR="00A460D0">
        <w:rPr>
          <w:rFonts w:ascii="Comic Sans MS" w:hAnsi="Comic Sans MS" w:cs="Comic Sans MS"/>
          <w:b/>
          <w:color w:val="0070C0"/>
          <w:sz w:val="22"/>
          <w:szCs w:val="22"/>
        </w:rPr>
        <w:t>7</w:t>
      </w:r>
      <w:r w:rsidR="009B3FAB" w:rsidRPr="0034148A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3D3AEC" w:rsidRPr="0034148A">
        <w:rPr>
          <w:rFonts w:ascii="Comic Sans MS" w:hAnsi="Comic Sans MS" w:cs="Comic Sans MS"/>
          <w:b/>
          <w:sz w:val="22"/>
          <w:szCs w:val="22"/>
        </w:rPr>
        <w:t xml:space="preserve"> </w:t>
      </w:r>
    </w:p>
    <w:p w:rsidR="00A4595D" w:rsidRPr="008A220B" w:rsidRDefault="00E00F43" w:rsidP="008A220B">
      <w:pPr>
        <w:numPr>
          <w:ilvl w:val="0"/>
          <w:numId w:val="1"/>
        </w:numPr>
        <w:ind w:left="1701" w:hanging="283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Accueil de Jour</w:t>
      </w:r>
      <w:r w:rsidR="008A220B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34148A">
        <w:rPr>
          <w:rFonts w:ascii="Comic Sans MS" w:hAnsi="Comic Sans MS" w:cs="Comic Sans MS"/>
          <w:b/>
          <w:sz w:val="22"/>
          <w:szCs w:val="22"/>
        </w:rPr>
        <w:t>-</w:t>
      </w:r>
      <w:r w:rsidR="008A220B">
        <w:rPr>
          <w:rFonts w:ascii="Comic Sans MS" w:hAnsi="Comic Sans MS" w:cs="Comic Sans MS"/>
          <w:b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sz w:val="22"/>
          <w:szCs w:val="22"/>
        </w:rPr>
        <w:t xml:space="preserve">Résidence Médicis </w:t>
      </w:r>
      <w:r w:rsidR="0097000E">
        <w:rPr>
          <w:rFonts w:ascii="Comic Sans MS" w:hAnsi="Comic Sans MS" w:cs="Comic Sans MS"/>
          <w:b/>
          <w:sz w:val="22"/>
          <w:szCs w:val="22"/>
        </w:rPr>
        <w:t xml:space="preserve">à </w:t>
      </w:r>
      <w:r>
        <w:rPr>
          <w:rFonts w:ascii="Comic Sans MS" w:hAnsi="Comic Sans MS" w:cs="Comic Sans MS"/>
          <w:b/>
          <w:sz w:val="22"/>
          <w:szCs w:val="22"/>
        </w:rPr>
        <w:t>ARGENTEUIL</w:t>
      </w:r>
      <w:r w:rsidR="008A220B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171ED2" w:rsidRPr="0097000E">
        <w:rPr>
          <w:rFonts w:ascii="Comic Sans MS" w:hAnsi="Comic Sans MS" w:cs="Comic Sans MS"/>
          <w:b/>
          <w:color w:val="0070C0"/>
          <w:sz w:val="22"/>
          <w:szCs w:val="22"/>
        </w:rPr>
        <w:t xml:space="preserve"> </w:t>
      </w:r>
      <w:r w:rsidR="00B46E62">
        <w:rPr>
          <w:rFonts w:ascii="Comic Sans MS" w:hAnsi="Comic Sans MS" w:cs="Comic Sans MS"/>
          <w:b/>
          <w:color w:val="0070C0"/>
          <w:sz w:val="22"/>
          <w:szCs w:val="22"/>
        </w:rPr>
        <w:t>/Mars</w:t>
      </w:r>
      <w:r w:rsidR="007D3D9D">
        <w:rPr>
          <w:rFonts w:ascii="Comic Sans MS" w:hAnsi="Comic Sans MS" w:cs="Comic Sans MS"/>
          <w:b/>
          <w:color w:val="0070C0"/>
          <w:sz w:val="22"/>
          <w:szCs w:val="22"/>
        </w:rPr>
        <w:t>- Avril</w:t>
      </w:r>
      <w:r w:rsidR="00B46E62">
        <w:rPr>
          <w:rFonts w:ascii="Comic Sans MS" w:hAnsi="Comic Sans MS" w:cs="Comic Sans MS"/>
          <w:b/>
          <w:color w:val="0070C0"/>
          <w:sz w:val="22"/>
          <w:szCs w:val="22"/>
        </w:rPr>
        <w:t xml:space="preserve"> 2017</w:t>
      </w:r>
    </w:p>
    <w:p w:rsidR="00A4595D" w:rsidRDefault="00E00F43" w:rsidP="0034148A">
      <w:pPr>
        <w:numPr>
          <w:ilvl w:val="0"/>
          <w:numId w:val="1"/>
        </w:numPr>
        <w:ind w:left="1701" w:hanging="283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Résid</w:t>
      </w:r>
      <w:r w:rsidR="00B025EB">
        <w:rPr>
          <w:rFonts w:ascii="Comic Sans MS" w:hAnsi="Comic Sans MS" w:cs="Comic Sans MS"/>
          <w:b/>
          <w:sz w:val="22"/>
          <w:szCs w:val="22"/>
        </w:rPr>
        <w:t xml:space="preserve">ence le Mesnil à BOUFFEMONT </w:t>
      </w:r>
      <w:r w:rsidR="0097000E" w:rsidRPr="0097000E">
        <w:rPr>
          <w:rFonts w:ascii="Comic Sans MS" w:hAnsi="Comic Sans MS" w:cs="Comic Sans MS"/>
          <w:b/>
          <w:color w:val="0070C0"/>
          <w:sz w:val="22"/>
          <w:szCs w:val="22"/>
        </w:rPr>
        <w:t>(</w:t>
      </w:r>
      <w:r w:rsidR="00D90588" w:rsidRPr="005D7AEE">
        <w:rPr>
          <w:rFonts w:ascii="Comic Sans MS" w:hAnsi="Comic Sans MS" w:cs="Comic Sans MS"/>
          <w:b/>
          <w:color w:val="0070C0"/>
          <w:sz w:val="22"/>
          <w:szCs w:val="22"/>
        </w:rPr>
        <w:t xml:space="preserve">17 et 24 </w:t>
      </w:r>
      <w:r w:rsidR="005D7AEE" w:rsidRPr="005D7AEE">
        <w:rPr>
          <w:rFonts w:ascii="Comic Sans MS" w:hAnsi="Comic Sans MS" w:cs="Comic Sans MS"/>
          <w:b/>
          <w:color w:val="0070C0"/>
          <w:sz w:val="22"/>
          <w:szCs w:val="22"/>
        </w:rPr>
        <w:t>février</w:t>
      </w:r>
      <w:r w:rsidR="00D90588" w:rsidRPr="005D7AEE">
        <w:rPr>
          <w:rFonts w:ascii="Comic Sans MS" w:hAnsi="Comic Sans MS" w:cs="Comic Sans MS"/>
          <w:b/>
          <w:color w:val="0070C0"/>
          <w:sz w:val="22"/>
          <w:szCs w:val="22"/>
        </w:rPr>
        <w:t xml:space="preserve"> 2017</w:t>
      </w:r>
      <w:r w:rsidR="0097000E">
        <w:rPr>
          <w:rFonts w:ascii="Comic Sans MS" w:hAnsi="Comic Sans MS" w:cs="Comic Sans MS"/>
          <w:b/>
          <w:color w:val="0070C0"/>
          <w:sz w:val="22"/>
          <w:szCs w:val="22"/>
        </w:rPr>
        <w:t xml:space="preserve"> de </w:t>
      </w:r>
      <w:r w:rsidR="00F36086" w:rsidRPr="005D7AEE">
        <w:rPr>
          <w:rFonts w:ascii="Comic Sans MS" w:hAnsi="Comic Sans MS" w:cs="Comic Sans MS"/>
          <w:b/>
          <w:color w:val="0070C0"/>
          <w:sz w:val="22"/>
          <w:szCs w:val="22"/>
        </w:rPr>
        <w:t>9</w:t>
      </w:r>
      <w:r w:rsidR="005D7AEE">
        <w:rPr>
          <w:rFonts w:ascii="Comic Sans MS" w:hAnsi="Comic Sans MS" w:cs="Comic Sans MS"/>
          <w:b/>
          <w:color w:val="0070C0"/>
          <w:sz w:val="22"/>
          <w:szCs w:val="22"/>
        </w:rPr>
        <w:t>h30</w:t>
      </w:r>
      <w:r w:rsidR="00F36086" w:rsidRPr="005D7AEE">
        <w:rPr>
          <w:rFonts w:ascii="Comic Sans MS" w:hAnsi="Comic Sans MS" w:cs="Comic Sans MS"/>
          <w:b/>
          <w:color w:val="0070C0"/>
          <w:sz w:val="22"/>
          <w:szCs w:val="22"/>
        </w:rPr>
        <w:t xml:space="preserve"> à 17</w:t>
      </w:r>
      <w:r w:rsidR="005D7AEE">
        <w:rPr>
          <w:rFonts w:ascii="Comic Sans MS" w:hAnsi="Comic Sans MS" w:cs="Comic Sans MS"/>
          <w:b/>
          <w:color w:val="0070C0"/>
          <w:sz w:val="22"/>
          <w:szCs w:val="22"/>
        </w:rPr>
        <w:t>h</w:t>
      </w:r>
      <w:r w:rsidR="0097000E">
        <w:rPr>
          <w:rFonts w:ascii="Comic Sans MS" w:hAnsi="Comic Sans MS" w:cs="Comic Sans MS"/>
          <w:b/>
          <w:color w:val="0070C0"/>
          <w:sz w:val="22"/>
          <w:szCs w:val="22"/>
        </w:rPr>
        <w:t>)</w:t>
      </w:r>
      <w:r w:rsidR="00F36086">
        <w:rPr>
          <w:rFonts w:ascii="Comic Sans MS" w:hAnsi="Comic Sans MS" w:cs="Comic Sans MS"/>
          <w:b/>
          <w:sz w:val="22"/>
          <w:szCs w:val="22"/>
        </w:rPr>
        <w:t xml:space="preserve"> </w:t>
      </w:r>
    </w:p>
    <w:p w:rsidR="00A4595D" w:rsidRDefault="00E00F43" w:rsidP="0034148A">
      <w:pPr>
        <w:numPr>
          <w:ilvl w:val="0"/>
          <w:numId w:val="1"/>
        </w:numPr>
        <w:ind w:left="1701" w:hanging="283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Centre Municipal de Service à St OUEN L’AUMONE</w:t>
      </w:r>
      <w:r w:rsidR="005D7AEE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76705D">
        <w:rPr>
          <w:rFonts w:ascii="Comic Sans MS" w:hAnsi="Comic Sans MS" w:cs="Comic Sans MS"/>
          <w:b/>
          <w:sz w:val="22"/>
          <w:szCs w:val="22"/>
        </w:rPr>
        <w:t>-</w:t>
      </w:r>
      <w:r w:rsidR="005D7AEE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082E19">
        <w:rPr>
          <w:rFonts w:ascii="Comic Sans MS" w:hAnsi="Comic Sans MS" w:cs="Comic Sans MS"/>
          <w:b/>
          <w:sz w:val="22"/>
          <w:szCs w:val="22"/>
        </w:rPr>
        <w:t>12 rue du Généra</w:t>
      </w:r>
      <w:r w:rsidR="008A220B">
        <w:rPr>
          <w:rFonts w:ascii="Comic Sans MS" w:hAnsi="Comic Sans MS" w:cs="Comic Sans MS"/>
          <w:b/>
          <w:sz w:val="22"/>
          <w:szCs w:val="22"/>
        </w:rPr>
        <w:t xml:space="preserve">l de Gaulle </w:t>
      </w:r>
      <w:r w:rsidR="00A460D0">
        <w:rPr>
          <w:rFonts w:ascii="Comic Sans MS" w:hAnsi="Comic Sans MS" w:cs="Comic Sans MS"/>
          <w:b/>
          <w:sz w:val="22"/>
          <w:szCs w:val="22"/>
        </w:rPr>
        <w:t>/</w:t>
      </w:r>
      <w:r w:rsidR="002E3932">
        <w:rPr>
          <w:rFonts w:ascii="Comic Sans MS" w:hAnsi="Comic Sans MS" w:cs="Comic Sans MS"/>
          <w:b/>
          <w:color w:val="0070C0"/>
          <w:sz w:val="22"/>
          <w:szCs w:val="22"/>
        </w:rPr>
        <w:t xml:space="preserve"> </w:t>
      </w:r>
      <w:r w:rsidR="00171ED2">
        <w:rPr>
          <w:rFonts w:ascii="Comic Sans MS" w:hAnsi="Comic Sans MS" w:cs="Comic Sans MS"/>
          <w:b/>
          <w:color w:val="0070C0"/>
          <w:sz w:val="22"/>
          <w:szCs w:val="22"/>
        </w:rPr>
        <w:t xml:space="preserve">- </w:t>
      </w:r>
      <w:r w:rsidR="007D3D9D">
        <w:rPr>
          <w:rFonts w:ascii="Comic Sans MS" w:hAnsi="Comic Sans MS" w:cs="Comic Sans MS"/>
          <w:b/>
          <w:color w:val="0070C0"/>
          <w:sz w:val="22"/>
          <w:szCs w:val="22"/>
        </w:rPr>
        <w:t>/Avril</w:t>
      </w:r>
      <w:r w:rsidR="00A460D0">
        <w:rPr>
          <w:rFonts w:ascii="Comic Sans MS" w:hAnsi="Comic Sans MS" w:cs="Comic Sans MS"/>
          <w:b/>
          <w:color w:val="0070C0"/>
          <w:sz w:val="22"/>
          <w:szCs w:val="22"/>
        </w:rPr>
        <w:t xml:space="preserve"> 2017</w:t>
      </w:r>
    </w:p>
    <w:p w:rsidR="00736D88" w:rsidRDefault="00082E19" w:rsidP="0034148A">
      <w:pPr>
        <w:numPr>
          <w:ilvl w:val="0"/>
          <w:numId w:val="1"/>
        </w:numPr>
        <w:ind w:left="1701" w:hanging="283"/>
        <w:rPr>
          <w:rFonts w:ascii="Comic Sans MS" w:hAnsi="Comic Sans MS" w:cs="Comic Sans MS"/>
          <w:b/>
          <w:sz w:val="22"/>
          <w:szCs w:val="22"/>
        </w:rPr>
      </w:pPr>
      <w:r w:rsidRPr="00082E19">
        <w:rPr>
          <w:rFonts w:ascii="Comic Sans MS" w:hAnsi="Comic Sans MS" w:cs="Comic Sans MS"/>
          <w:b/>
          <w:sz w:val="22"/>
          <w:szCs w:val="22"/>
        </w:rPr>
        <w:t>P</w:t>
      </w:r>
      <w:r w:rsidR="004C3F38">
        <w:rPr>
          <w:rFonts w:ascii="Comic Sans MS" w:hAnsi="Comic Sans MS" w:cs="Comic Sans MS"/>
          <w:b/>
          <w:sz w:val="22"/>
          <w:szCs w:val="22"/>
        </w:rPr>
        <w:t>late form</w:t>
      </w:r>
      <w:r w:rsidR="00943F3A">
        <w:rPr>
          <w:rFonts w:ascii="Comic Sans MS" w:hAnsi="Comic Sans MS" w:cs="Comic Sans MS"/>
          <w:b/>
          <w:sz w:val="22"/>
          <w:szCs w:val="22"/>
        </w:rPr>
        <w:t xml:space="preserve">e de répit à PONTOISE en </w:t>
      </w:r>
      <w:r w:rsidR="0054389B">
        <w:rPr>
          <w:rFonts w:ascii="Comic Sans MS" w:hAnsi="Comic Sans MS" w:cs="Comic Sans MS"/>
          <w:b/>
          <w:color w:val="0070C0"/>
          <w:sz w:val="22"/>
          <w:szCs w:val="22"/>
        </w:rPr>
        <w:t>08 et 17 mars</w:t>
      </w:r>
      <w:r w:rsidR="00B46E62">
        <w:rPr>
          <w:rFonts w:ascii="Comic Sans MS" w:hAnsi="Comic Sans MS" w:cs="Comic Sans MS"/>
          <w:b/>
          <w:color w:val="0070C0"/>
          <w:sz w:val="22"/>
          <w:szCs w:val="22"/>
        </w:rPr>
        <w:t xml:space="preserve"> 2017</w:t>
      </w:r>
      <w:r w:rsidR="0054389B">
        <w:rPr>
          <w:rFonts w:ascii="Comic Sans MS" w:hAnsi="Comic Sans MS" w:cs="Comic Sans MS"/>
          <w:b/>
          <w:color w:val="0070C0"/>
          <w:sz w:val="22"/>
          <w:szCs w:val="22"/>
        </w:rPr>
        <w:t xml:space="preserve"> de 9h1/2 à 17h</w:t>
      </w:r>
    </w:p>
    <w:p w:rsidR="008A220B" w:rsidRPr="008A220B" w:rsidRDefault="00EF0B79" w:rsidP="008A220B">
      <w:pPr>
        <w:numPr>
          <w:ilvl w:val="0"/>
          <w:numId w:val="1"/>
        </w:numPr>
        <w:ind w:left="1701" w:hanging="283"/>
        <w:rPr>
          <w:rFonts w:ascii="Comic Sans MS" w:hAnsi="Comic Sans MS" w:cs="Comic Sans MS"/>
          <w:b/>
          <w:sz w:val="22"/>
          <w:szCs w:val="22"/>
        </w:rPr>
      </w:pPr>
      <w:r w:rsidRPr="008A220B">
        <w:rPr>
          <w:rFonts w:ascii="Comic Sans MS" w:hAnsi="Comic Sans MS" w:cs="Comic Sans MS"/>
          <w:b/>
          <w:sz w:val="22"/>
          <w:szCs w:val="22"/>
        </w:rPr>
        <w:t>Le tiers Temps 3 rue Gabriel Péri 95130 Le</w:t>
      </w:r>
      <w:r w:rsidR="008A220B">
        <w:rPr>
          <w:rFonts w:ascii="Comic Sans MS" w:hAnsi="Comic Sans MS" w:cs="Comic Sans MS"/>
          <w:b/>
          <w:sz w:val="22"/>
          <w:szCs w:val="22"/>
        </w:rPr>
        <w:t xml:space="preserve"> Plessis Bouchard - Accueil de jour </w:t>
      </w:r>
      <w:r w:rsidR="00BA198B" w:rsidRPr="008A220B">
        <w:rPr>
          <w:rFonts w:ascii="Comic Sans MS" w:hAnsi="Comic Sans MS" w:cs="Comic Sans MS"/>
          <w:b/>
          <w:sz w:val="22"/>
          <w:szCs w:val="22"/>
        </w:rPr>
        <w:t xml:space="preserve">en </w:t>
      </w:r>
      <w:r w:rsidR="007D3D9D">
        <w:rPr>
          <w:rFonts w:ascii="Comic Sans MS" w:hAnsi="Comic Sans MS" w:cs="Comic Sans MS"/>
          <w:b/>
          <w:color w:val="0070C0"/>
          <w:sz w:val="22"/>
          <w:szCs w:val="22"/>
        </w:rPr>
        <w:t>avril</w:t>
      </w:r>
      <w:r w:rsidR="00B46E62">
        <w:rPr>
          <w:rFonts w:ascii="Comic Sans MS" w:hAnsi="Comic Sans MS" w:cs="Comic Sans MS"/>
          <w:b/>
          <w:color w:val="0070C0"/>
          <w:sz w:val="22"/>
          <w:szCs w:val="22"/>
        </w:rPr>
        <w:t xml:space="preserve"> </w:t>
      </w:r>
      <w:r w:rsidR="00171ED2">
        <w:rPr>
          <w:rFonts w:ascii="Comic Sans MS" w:hAnsi="Comic Sans MS" w:cs="Comic Sans MS"/>
          <w:b/>
          <w:color w:val="0070C0"/>
          <w:sz w:val="22"/>
          <w:szCs w:val="22"/>
        </w:rPr>
        <w:t>2017</w:t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="00736D88" w:rsidRPr="008A220B">
        <w:rPr>
          <w:rFonts w:ascii="Comic Sans MS" w:hAnsi="Comic Sans MS" w:cs="Comic Sans MS"/>
          <w:b/>
          <w:sz w:val="22"/>
          <w:szCs w:val="22"/>
        </w:rPr>
        <w:tab/>
      </w:r>
      <w:r w:rsidR="00736D88" w:rsidRPr="008A220B">
        <w:rPr>
          <w:rFonts w:ascii="Comic Sans MS" w:hAnsi="Comic Sans MS" w:cs="Comic Sans MS"/>
          <w:b/>
          <w:sz w:val="22"/>
          <w:szCs w:val="22"/>
        </w:rPr>
        <w:tab/>
      </w:r>
      <w:r w:rsidR="00E00F43" w:rsidRPr="008A220B">
        <w:rPr>
          <w:rFonts w:ascii="Comic Sans MS" w:hAnsi="Comic Sans MS" w:cs="Comic Sans MS"/>
          <w:b/>
          <w:sz w:val="22"/>
          <w:szCs w:val="22"/>
        </w:rPr>
        <w:tab/>
      </w:r>
      <w:r w:rsidR="00E00F43" w:rsidRPr="008A220B">
        <w:rPr>
          <w:rFonts w:ascii="Comic Sans MS" w:hAnsi="Comic Sans MS" w:cs="Comic Sans MS"/>
          <w:b/>
          <w:sz w:val="22"/>
          <w:szCs w:val="22"/>
        </w:rPr>
        <w:tab/>
      </w:r>
      <w:r w:rsidR="00E00F43" w:rsidRPr="008A220B">
        <w:rPr>
          <w:rFonts w:ascii="Comic Sans MS" w:eastAsia="Comic Sans MS" w:hAnsi="Comic Sans MS" w:cs="Comic Sans MS"/>
          <w:b/>
          <w:sz w:val="22"/>
          <w:szCs w:val="22"/>
        </w:rPr>
        <w:t xml:space="preserve">  </w:t>
      </w:r>
    </w:p>
    <w:p w:rsidR="008A220B" w:rsidRPr="008A220B" w:rsidRDefault="00B03E17" w:rsidP="008A220B">
      <w:pPr>
        <w:ind w:left="1701"/>
        <w:jc w:val="center"/>
        <w:rPr>
          <w:rFonts w:ascii="Comic Sans MS" w:hAnsi="Comic Sans MS" w:cs="Comic Sans MS"/>
          <w:b/>
          <w:i/>
          <w:color w:val="0070C0"/>
          <w:sz w:val="28"/>
          <w:szCs w:val="28"/>
        </w:rPr>
      </w:pPr>
      <w:r w:rsidRPr="008A220B">
        <w:rPr>
          <w:rFonts w:ascii="Comic Sans MS" w:hAnsi="Comic Sans MS" w:cs="Comic Sans MS"/>
          <w:b/>
          <w:i/>
          <w:color w:val="0070C0"/>
          <w:sz w:val="28"/>
          <w:szCs w:val="28"/>
        </w:rPr>
        <w:t>Les</w:t>
      </w:r>
      <w:r w:rsidR="00E00F43" w:rsidRPr="008A220B">
        <w:rPr>
          <w:rFonts w:ascii="Comic Sans MS" w:hAnsi="Comic Sans MS" w:cs="Comic Sans MS"/>
          <w:b/>
          <w:i/>
          <w:color w:val="0070C0"/>
          <w:sz w:val="28"/>
          <w:szCs w:val="28"/>
        </w:rPr>
        <w:t xml:space="preserve"> dates vous seront communiquées ultérieurement</w:t>
      </w:r>
    </w:p>
    <w:p w:rsidR="000F6311" w:rsidRDefault="00B03E17" w:rsidP="008A220B">
      <w:pPr>
        <w:ind w:left="1701"/>
        <w:jc w:val="both"/>
        <w:rPr>
          <w:rFonts w:ascii="Comic Sans MS" w:hAnsi="Comic Sans MS" w:cs="Comic Sans MS"/>
          <w:b/>
          <w:sz w:val="22"/>
          <w:szCs w:val="22"/>
        </w:rPr>
      </w:pPr>
      <w:r w:rsidRPr="008A220B">
        <w:rPr>
          <w:rFonts w:ascii="Comic Sans MS" w:hAnsi="Comic Sans MS" w:cs="Comic Sans MS"/>
          <w:b/>
          <w:sz w:val="22"/>
          <w:szCs w:val="22"/>
        </w:rPr>
        <w:t xml:space="preserve">Vous pouvez choisir la ville qui vous </w:t>
      </w:r>
      <w:r w:rsidR="008A220B" w:rsidRPr="008A220B">
        <w:rPr>
          <w:rFonts w:ascii="Comic Sans MS" w:hAnsi="Comic Sans MS" w:cs="Comic Sans MS"/>
          <w:b/>
          <w:sz w:val="22"/>
          <w:szCs w:val="22"/>
        </w:rPr>
        <w:t>intéressera</w:t>
      </w:r>
      <w:r w:rsidRPr="008A220B">
        <w:rPr>
          <w:rFonts w:ascii="Comic Sans MS" w:hAnsi="Comic Sans MS" w:cs="Comic Sans MS"/>
          <w:b/>
          <w:sz w:val="22"/>
          <w:szCs w:val="22"/>
        </w:rPr>
        <w:t xml:space="preserve"> pour suivre cette formation</w:t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</w:p>
    <w:p w:rsidR="005D7AEE" w:rsidRDefault="00B03E17" w:rsidP="008A220B">
      <w:pPr>
        <w:ind w:left="1701"/>
        <w:jc w:val="both"/>
        <w:rPr>
          <w:rFonts w:ascii="Comic Sans MS" w:hAnsi="Comic Sans MS" w:cs="Comic Sans MS"/>
          <w:b/>
          <w:sz w:val="22"/>
          <w:szCs w:val="22"/>
        </w:rPr>
      </w:pP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  <w:r w:rsidRPr="008A220B">
        <w:rPr>
          <w:rFonts w:ascii="Comic Sans MS" w:hAnsi="Comic Sans MS" w:cs="Comic Sans MS"/>
          <w:b/>
          <w:sz w:val="22"/>
          <w:szCs w:val="22"/>
        </w:rPr>
        <w:tab/>
      </w:r>
    </w:p>
    <w:p w:rsidR="00A4595D" w:rsidRPr="000F6311" w:rsidRDefault="00E00F43" w:rsidP="008A220B">
      <w:pPr>
        <w:ind w:left="1701"/>
        <w:jc w:val="both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RENSEIGNEZ-VOUS ET </w:t>
      </w:r>
      <w:r w:rsidRPr="008A220B">
        <w:rPr>
          <w:rFonts w:ascii="Comic Sans MS" w:hAnsi="Comic Sans MS" w:cs="Comic Sans MS"/>
          <w:b/>
          <w:color w:val="FF0000"/>
          <w:sz w:val="22"/>
          <w:szCs w:val="22"/>
          <w:u w:val="single"/>
        </w:rPr>
        <w:t>INSCRIVEZ-VOUS</w:t>
      </w:r>
      <w:r>
        <w:rPr>
          <w:rFonts w:ascii="Comic Sans MS" w:hAnsi="Comic Sans MS" w:cs="Comic Sans MS"/>
          <w:b/>
          <w:sz w:val="22"/>
          <w:szCs w:val="22"/>
        </w:rPr>
        <w:t xml:space="preserve"> AUPRES DE</w:t>
      </w:r>
    </w:p>
    <w:p w:rsidR="00A4595D" w:rsidRDefault="00A4595D">
      <w:pPr>
        <w:jc w:val="center"/>
        <w:rPr>
          <w:rFonts w:ascii="Comic Sans MS" w:hAnsi="Comic Sans MS" w:cs="Comic Sans MS"/>
          <w:b/>
          <w:sz w:val="22"/>
          <w:szCs w:val="22"/>
        </w:rPr>
      </w:pPr>
    </w:p>
    <w:p w:rsidR="00A4595D" w:rsidRDefault="00E00F43">
      <w:pPr>
        <w:jc w:val="center"/>
        <w:rPr>
          <w:rFonts w:ascii="Comic Sans MS" w:hAnsi="Comic Sans MS" w:cs="Comic Sans MS"/>
          <w:b/>
          <w:sz w:val="22"/>
          <w:szCs w:val="22"/>
        </w:rPr>
      </w:pPr>
      <w:r w:rsidRPr="00B16A0B">
        <w:rPr>
          <w:rFonts w:ascii="Comic Sans MS" w:hAnsi="Comic Sans MS" w:cs="Comic Sans M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FRANCE ALZHEIMER VAL D’OISE</w:t>
      </w:r>
    </w:p>
    <w:p w:rsidR="00A4595D" w:rsidRDefault="00E00F43">
      <w:pPr>
        <w:jc w:val="center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01 34 64 43 03</w:t>
      </w:r>
    </w:p>
    <w:p w:rsidR="000F6311" w:rsidRPr="000F6311" w:rsidRDefault="00883A43">
      <w:pPr>
        <w:jc w:val="center"/>
      </w:pPr>
      <w:r w:rsidRPr="000F6311">
        <w:rPr>
          <w:rFonts w:ascii="Comic Sans MS" w:hAnsi="Comic Sans MS"/>
        </w:rPr>
        <w:t>france.alzheimer95@orange.fr</w:t>
      </w:r>
    </w:p>
    <w:p w:rsidR="00E00F43" w:rsidRPr="004B6B10" w:rsidRDefault="00E00F43">
      <w:pPr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 xml:space="preserve">Avec le soutien de la </w:t>
      </w:r>
      <w:r w:rsidR="00B50136">
        <w:rPr>
          <w:rFonts w:ascii="Comic Sans MS" w:hAnsi="Comic Sans MS" w:cs="Comic Sans MS"/>
        </w:rPr>
        <w:t xml:space="preserve"> CNSA Caisse Nationale de Solidarité pour l’autonomie</w:t>
      </w:r>
    </w:p>
    <w:sectPr w:rsidR="00E00F43" w:rsidRPr="004B6B10" w:rsidSect="00066E26">
      <w:pgSz w:w="11906" w:h="16838"/>
      <w:pgMar w:top="284" w:right="851" w:bottom="238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58460D8C"/>
    <w:name w:val="WW8Num11"/>
    <w:lvl w:ilvl="0">
      <w:start w:val="5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Arial" w:hAnsi="Arial" w:cs="Arial"/>
        <w:color w:val="000000" w:themeColor="text1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5C"/>
    <w:rsid w:val="000318C7"/>
    <w:rsid w:val="00061289"/>
    <w:rsid w:val="00066E26"/>
    <w:rsid w:val="00082E19"/>
    <w:rsid w:val="000C5651"/>
    <w:rsid w:val="000F6311"/>
    <w:rsid w:val="00123BDF"/>
    <w:rsid w:val="00146CD1"/>
    <w:rsid w:val="0015496F"/>
    <w:rsid w:val="00171ED2"/>
    <w:rsid w:val="00197898"/>
    <w:rsid w:val="001A146C"/>
    <w:rsid w:val="001D43CB"/>
    <w:rsid w:val="00237A9F"/>
    <w:rsid w:val="00241CEE"/>
    <w:rsid w:val="00251555"/>
    <w:rsid w:val="002518E8"/>
    <w:rsid w:val="002E3932"/>
    <w:rsid w:val="0034148A"/>
    <w:rsid w:val="003837F4"/>
    <w:rsid w:val="003A6657"/>
    <w:rsid w:val="003D3AEC"/>
    <w:rsid w:val="003E24F5"/>
    <w:rsid w:val="003E465C"/>
    <w:rsid w:val="003F561B"/>
    <w:rsid w:val="004351C8"/>
    <w:rsid w:val="00436EA0"/>
    <w:rsid w:val="00455B9B"/>
    <w:rsid w:val="0049080A"/>
    <w:rsid w:val="004B6B10"/>
    <w:rsid w:val="004C105E"/>
    <w:rsid w:val="004C3F38"/>
    <w:rsid w:val="004C4A7A"/>
    <w:rsid w:val="004D0675"/>
    <w:rsid w:val="004E21CE"/>
    <w:rsid w:val="004E3C88"/>
    <w:rsid w:val="004E5548"/>
    <w:rsid w:val="005009F3"/>
    <w:rsid w:val="00503A27"/>
    <w:rsid w:val="0054389B"/>
    <w:rsid w:val="005473F8"/>
    <w:rsid w:val="00562D17"/>
    <w:rsid w:val="0056439B"/>
    <w:rsid w:val="00566680"/>
    <w:rsid w:val="00583EFC"/>
    <w:rsid w:val="005D7AEE"/>
    <w:rsid w:val="005E11D1"/>
    <w:rsid w:val="005F1300"/>
    <w:rsid w:val="00652E24"/>
    <w:rsid w:val="00663BA8"/>
    <w:rsid w:val="006878AC"/>
    <w:rsid w:val="00691895"/>
    <w:rsid w:val="006B0502"/>
    <w:rsid w:val="006C77A4"/>
    <w:rsid w:val="006D06ED"/>
    <w:rsid w:val="00705230"/>
    <w:rsid w:val="00736D88"/>
    <w:rsid w:val="0076705D"/>
    <w:rsid w:val="0078249D"/>
    <w:rsid w:val="00782808"/>
    <w:rsid w:val="00796B8E"/>
    <w:rsid w:val="007D3D9D"/>
    <w:rsid w:val="007E3FC7"/>
    <w:rsid w:val="007F311A"/>
    <w:rsid w:val="00820549"/>
    <w:rsid w:val="00841669"/>
    <w:rsid w:val="00850315"/>
    <w:rsid w:val="008545CA"/>
    <w:rsid w:val="00860268"/>
    <w:rsid w:val="00874A09"/>
    <w:rsid w:val="00883A43"/>
    <w:rsid w:val="008A220B"/>
    <w:rsid w:val="008E754C"/>
    <w:rsid w:val="008E7A48"/>
    <w:rsid w:val="008F50D0"/>
    <w:rsid w:val="00903DDF"/>
    <w:rsid w:val="009116EA"/>
    <w:rsid w:val="00931EC3"/>
    <w:rsid w:val="00932912"/>
    <w:rsid w:val="00943F3A"/>
    <w:rsid w:val="00951114"/>
    <w:rsid w:val="0097000E"/>
    <w:rsid w:val="009861B5"/>
    <w:rsid w:val="009B3FAB"/>
    <w:rsid w:val="009F797F"/>
    <w:rsid w:val="00A0642A"/>
    <w:rsid w:val="00A20B6E"/>
    <w:rsid w:val="00A4595D"/>
    <w:rsid w:val="00A460D0"/>
    <w:rsid w:val="00A465D8"/>
    <w:rsid w:val="00A66CC2"/>
    <w:rsid w:val="00A73568"/>
    <w:rsid w:val="00AC1649"/>
    <w:rsid w:val="00AC2F63"/>
    <w:rsid w:val="00AD30A2"/>
    <w:rsid w:val="00B025EB"/>
    <w:rsid w:val="00B03E17"/>
    <w:rsid w:val="00B05BFF"/>
    <w:rsid w:val="00B16A0B"/>
    <w:rsid w:val="00B46E62"/>
    <w:rsid w:val="00B50136"/>
    <w:rsid w:val="00B739D5"/>
    <w:rsid w:val="00BA198B"/>
    <w:rsid w:val="00BC6F8A"/>
    <w:rsid w:val="00BE5F81"/>
    <w:rsid w:val="00C22099"/>
    <w:rsid w:val="00C4441C"/>
    <w:rsid w:val="00C872C1"/>
    <w:rsid w:val="00CF7F86"/>
    <w:rsid w:val="00D043AE"/>
    <w:rsid w:val="00D405C1"/>
    <w:rsid w:val="00D513EE"/>
    <w:rsid w:val="00D60E54"/>
    <w:rsid w:val="00D663A1"/>
    <w:rsid w:val="00D90588"/>
    <w:rsid w:val="00DB4881"/>
    <w:rsid w:val="00DC6858"/>
    <w:rsid w:val="00DE6FC2"/>
    <w:rsid w:val="00E00F43"/>
    <w:rsid w:val="00E71AEC"/>
    <w:rsid w:val="00EA27FB"/>
    <w:rsid w:val="00EA30D9"/>
    <w:rsid w:val="00EF0B79"/>
    <w:rsid w:val="00EF280A"/>
    <w:rsid w:val="00EF3263"/>
    <w:rsid w:val="00F36086"/>
    <w:rsid w:val="00F70138"/>
    <w:rsid w:val="00F740CD"/>
    <w:rsid w:val="00FA549A"/>
    <w:rsid w:val="00FC4098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5B81FDFC-2C7F-4B76-A745-BE1F8D56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5D"/>
    <w:pPr>
      <w:widowControl w:val="0"/>
      <w:suppressAutoHyphens/>
    </w:pPr>
    <w:rPr>
      <w:rFonts w:eastAsia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rsid w:val="00A4595D"/>
  </w:style>
  <w:style w:type="character" w:customStyle="1" w:styleId="WW8Num2zfalse">
    <w:name w:val="WW8Num2zfalse"/>
    <w:rsid w:val="00A4595D"/>
  </w:style>
  <w:style w:type="character" w:customStyle="1" w:styleId="WW8Num3zfalse">
    <w:name w:val="WW8Num3zfalse"/>
    <w:rsid w:val="00A4595D"/>
  </w:style>
  <w:style w:type="character" w:customStyle="1" w:styleId="WW8Num4zfalse">
    <w:name w:val="WW8Num4zfalse"/>
    <w:rsid w:val="00A4595D"/>
  </w:style>
  <w:style w:type="character" w:customStyle="1" w:styleId="WW8Num5z0">
    <w:name w:val="WW8Num5z0"/>
    <w:rsid w:val="00A4595D"/>
    <w:rPr>
      <w:rFonts w:ascii="Symbol" w:hAnsi="Symbol" w:cs="Symbol"/>
    </w:rPr>
  </w:style>
  <w:style w:type="character" w:customStyle="1" w:styleId="WW8Num6z0">
    <w:name w:val="WW8Num6z0"/>
    <w:rsid w:val="00A4595D"/>
    <w:rPr>
      <w:rFonts w:ascii="Symbol" w:hAnsi="Symbol" w:cs="Symbol"/>
    </w:rPr>
  </w:style>
  <w:style w:type="character" w:customStyle="1" w:styleId="WW8Num7z0">
    <w:name w:val="WW8Num7z0"/>
    <w:rsid w:val="00A4595D"/>
    <w:rPr>
      <w:rFonts w:ascii="Symbol" w:hAnsi="Symbol" w:cs="Symbol"/>
    </w:rPr>
  </w:style>
  <w:style w:type="character" w:customStyle="1" w:styleId="WW8Num8z0">
    <w:name w:val="WW8Num8z0"/>
    <w:rsid w:val="00A4595D"/>
    <w:rPr>
      <w:rFonts w:ascii="Symbol" w:hAnsi="Symbol" w:cs="Symbol"/>
    </w:rPr>
  </w:style>
  <w:style w:type="character" w:customStyle="1" w:styleId="WW8Num9zfalse">
    <w:name w:val="WW8Num9zfalse"/>
    <w:rsid w:val="00A4595D"/>
  </w:style>
  <w:style w:type="character" w:customStyle="1" w:styleId="WW8Num10z0">
    <w:name w:val="WW8Num10z0"/>
    <w:rsid w:val="00A4595D"/>
    <w:rPr>
      <w:rFonts w:ascii="Symbol" w:hAnsi="Symbol" w:cs="Symbol"/>
    </w:rPr>
  </w:style>
  <w:style w:type="character" w:customStyle="1" w:styleId="WW8Num11z0">
    <w:name w:val="WW8Num11z0"/>
    <w:rsid w:val="00A4595D"/>
    <w:rPr>
      <w:rFonts w:ascii="Arial" w:eastAsia="Tahoma" w:hAnsi="Arial" w:cs="Arial"/>
      <w:sz w:val="22"/>
      <w:szCs w:val="22"/>
    </w:rPr>
  </w:style>
  <w:style w:type="character" w:customStyle="1" w:styleId="WW8Num11z1">
    <w:name w:val="WW8Num11z1"/>
    <w:rsid w:val="00A4595D"/>
    <w:rPr>
      <w:rFonts w:ascii="Courier New" w:hAnsi="Courier New" w:cs="Courier New"/>
    </w:rPr>
  </w:style>
  <w:style w:type="character" w:customStyle="1" w:styleId="WW8Num11z2">
    <w:name w:val="WW8Num11z2"/>
    <w:rsid w:val="00A4595D"/>
    <w:rPr>
      <w:rFonts w:ascii="Wingdings" w:hAnsi="Wingdings" w:cs="Wingdings"/>
    </w:rPr>
  </w:style>
  <w:style w:type="character" w:customStyle="1" w:styleId="WW8Num11z3">
    <w:name w:val="WW8Num11z3"/>
    <w:rsid w:val="00A4595D"/>
    <w:rPr>
      <w:rFonts w:ascii="Symbol" w:hAnsi="Symbol" w:cs="Symbol"/>
    </w:rPr>
  </w:style>
  <w:style w:type="character" w:customStyle="1" w:styleId="Policepardfaut1">
    <w:name w:val="Police par défaut1"/>
    <w:rsid w:val="00A4595D"/>
  </w:style>
  <w:style w:type="character" w:customStyle="1" w:styleId="Caractredenotedebasdepage">
    <w:name w:val="Caractère de note de bas de page"/>
    <w:rsid w:val="00A4595D"/>
  </w:style>
  <w:style w:type="character" w:customStyle="1" w:styleId="Caractredenotedefin">
    <w:name w:val="Caractère de note de fin"/>
    <w:rsid w:val="00A4595D"/>
  </w:style>
  <w:style w:type="character" w:styleId="Lienhypertexte">
    <w:name w:val="Hyperlink"/>
    <w:basedOn w:val="Policepardfaut1"/>
    <w:rsid w:val="00A4595D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A459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4595D"/>
    <w:pPr>
      <w:spacing w:after="120"/>
    </w:pPr>
  </w:style>
  <w:style w:type="paragraph" w:styleId="Liste">
    <w:name w:val="List"/>
    <w:basedOn w:val="Corpsdetexte"/>
    <w:rsid w:val="00A4595D"/>
    <w:rPr>
      <w:rFonts w:cs="Mangal"/>
    </w:rPr>
  </w:style>
  <w:style w:type="paragraph" w:styleId="Lgende">
    <w:name w:val="caption"/>
    <w:basedOn w:val="Normal"/>
    <w:qFormat/>
    <w:rsid w:val="00A459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4595D"/>
    <w:pPr>
      <w:suppressLineNumbers/>
    </w:pPr>
    <w:rPr>
      <w:rFonts w:cs="Mangal"/>
    </w:rPr>
  </w:style>
  <w:style w:type="paragraph" w:styleId="Textedebulles">
    <w:name w:val="Balloon Text"/>
    <w:basedOn w:val="Normal"/>
    <w:rsid w:val="00A459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ce.alzheimer95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4864E-1E88-4433-B829-22F79B8C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</dc:creator>
  <cp:lastModifiedBy>WERMUTH OLIVIA</cp:lastModifiedBy>
  <cp:revision>2</cp:revision>
  <cp:lastPrinted>2017-03-07T13:28:00Z</cp:lastPrinted>
  <dcterms:created xsi:type="dcterms:W3CDTF">2017-03-20T07:34:00Z</dcterms:created>
  <dcterms:modified xsi:type="dcterms:W3CDTF">2017-03-20T07:34:00Z</dcterms:modified>
</cp:coreProperties>
</file>